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F1" w:rsidRPr="0002503C" w:rsidRDefault="00315D26" w:rsidP="00050214">
      <w:pPr>
        <w:spacing w:after="0" w:line="240" w:lineRule="auto"/>
        <w:rPr>
          <w:rFonts w:ascii="Times New Roman" w:hAnsi="Times New Roman" w:cs="Times New Roman"/>
          <w:b/>
          <w:sz w:val="36"/>
          <w:szCs w:val="36"/>
        </w:rPr>
      </w:pPr>
      <w:r>
        <w:rPr>
          <w:rFonts w:ascii="Times New Roman" w:hAnsi="Times New Roman" w:cs="Times New Roman"/>
          <w:b/>
          <w:sz w:val="36"/>
          <w:szCs w:val="36"/>
        </w:rPr>
        <w:t>English 12</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050214" w:rsidRDefault="00050214" w:rsidP="00050214">
      <w:pPr>
        <w:spacing w:after="0" w:line="240" w:lineRule="auto"/>
        <w:rPr>
          <w:rFonts w:ascii="Times New Roman" w:hAnsi="Times New Roman" w:cs="Times New Roman"/>
          <w:b/>
          <w:sz w:val="28"/>
          <w:szCs w:val="28"/>
        </w:rPr>
      </w:pPr>
      <w:r>
        <w:rPr>
          <w:rFonts w:ascii="Times New Roman" w:hAnsi="Times New Roman" w:cs="Times New Roman"/>
          <w:b/>
          <w:sz w:val="28"/>
          <w:szCs w:val="28"/>
        </w:rPr>
        <w:t>Course Syllabus and Grading Policy</w:t>
      </w:r>
    </w:p>
    <w:p w:rsidR="00315D26" w:rsidRDefault="00315D26" w:rsidP="00050214">
      <w:pPr>
        <w:spacing w:after="0" w:line="240" w:lineRule="auto"/>
        <w:rPr>
          <w:rFonts w:ascii="Times New Roman" w:hAnsi="Times New Roman" w:cs="Times New Roman"/>
          <w:b/>
          <w:sz w:val="28"/>
          <w:szCs w:val="28"/>
        </w:rPr>
      </w:pPr>
    </w:p>
    <w:p w:rsidR="00315D26" w:rsidRDefault="00315D26" w:rsidP="00050214">
      <w:pPr>
        <w:spacing w:after="0" w:line="240" w:lineRule="auto"/>
        <w:rPr>
          <w:rFonts w:ascii="Times New Roman" w:hAnsi="Times New Roman" w:cs="Times New Roman"/>
          <w:b/>
          <w:sz w:val="24"/>
          <w:szCs w:val="24"/>
        </w:rPr>
      </w:pPr>
      <w:r>
        <w:rPr>
          <w:rFonts w:ascii="Times New Roman" w:hAnsi="Times New Roman" w:cs="Times New Roman"/>
          <w:b/>
          <w:sz w:val="24"/>
          <w:szCs w:val="24"/>
        </w:rPr>
        <w:t>Mr. Floyd, Room 138</w:t>
      </w:r>
    </w:p>
    <w:p w:rsidR="00315D26" w:rsidRDefault="00B80745" w:rsidP="00050214">
      <w:pPr>
        <w:spacing w:after="0" w:line="240" w:lineRule="auto"/>
        <w:rPr>
          <w:rFonts w:ascii="Times New Roman" w:hAnsi="Times New Roman" w:cs="Times New Roman"/>
          <w:b/>
          <w:sz w:val="24"/>
          <w:szCs w:val="24"/>
        </w:rPr>
      </w:pPr>
      <w:r w:rsidRPr="00B80745">
        <w:rPr>
          <w:rFonts w:ascii="Times New Roman" w:hAnsi="Times New Roman" w:cs="Times New Roman"/>
          <w:b/>
          <w:sz w:val="24"/>
          <w:szCs w:val="24"/>
        </w:rPr>
        <w:t>chris.floyd@bvcps.net</w:t>
      </w:r>
    </w:p>
    <w:p w:rsidR="00B80745" w:rsidRDefault="00B80745" w:rsidP="00050214">
      <w:pPr>
        <w:spacing w:after="0" w:line="240" w:lineRule="auto"/>
        <w:rPr>
          <w:rFonts w:ascii="Times New Roman" w:hAnsi="Times New Roman" w:cs="Times New Roman"/>
          <w:b/>
          <w:sz w:val="24"/>
          <w:szCs w:val="24"/>
        </w:rPr>
      </w:pPr>
      <w:r>
        <w:rPr>
          <w:rFonts w:ascii="Times New Roman" w:hAnsi="Times New Roman" w:cs="Times New Roman"/>
          <w:b/>
          <w:sz w:val="24"/>
          <w:szCs w:val="24"/>
        </w:rPr>
        <w:t>mrfloydpmhs.weebly.com</w:t>
      </w:r>
    </w:p>
    <w:p w:rsidR="00315D26" w:rsidRPr="00315D26" w:rsidRDefault="00315D26" w:rsidP="00050214">
      <w:pPr>
        <w:spacing w:after="0" w:line="240" w:lineRule="auto"/>
        <w:rPr>
          <w:rFonts w:ascii="Times New Roman" w:hAnsi="Times New Roman" w:cs="Times New Roman"/>
          <w:b/>
          <w:sz w:val="24"/>
          <w:szCs w:val="24"/>
        </w:rPr>
      </w:pPr>
    </w:p>
    <w:p w:rsidR="00050214" w:rsidRDefault="00050214" w:rsidP="00050214">
      <w:pPr>
        <w:spacing w:after="0" w:line="240" w:lineRule="auto"/>
        <w:rPr>
          <w:rFonts w:ascii="Times New Roman" w:hAnsi="Times New Roman" w:cs="Times New Roman"/>
          <w:b/>
          <w:sz w:val="28"/>
          <w:szCs w:val="28"/>
        </w:rPr>
      </w:pPr>
    </w:p>
    <w:p w:rsidR="009A0A8C" w:rsidRPr="00AE31FD" w:rsidRDefault="009A0A8C" w:rsidP="000502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Class Description:</w:t>
      </w:r>
      <w:r w:rsidR="00AE31FD">
        <w:rPr>
          <w:rFonts w:ascii="Times New Roman" w:hAnsi="Times New Roman" w:cs="Times New Roman"/>
          <w:b/>
          <w:sz w:val="24"/>
          <w:szCs w:val="24"/>
          <w:u w:val="single"/>
        </w:rPr>
        <w:t xml:space="preserve"> </w:t>
      </w:r>
      <w:r w:rsidR="00AE31FD">
        <w:rPr>
          <w:rFonts w:ascii="Times New Roman" w:hAnsi="Times New Roman" w:cs="Times New Roman"/>
          <w:sz w:val="24"/>
          <w:szCs w:val="24"/>
        </w:rPr>
        <w:t xml:space="preserve">English 12 is a survey of British literature throughout the centuries. It will also encompass vocabulary, grammar, and </w:t>
      </w:r>
      <w:r w:rsidR="00814572">
        <w:rPr>
          <w:rFonts w:ascii="Times New Roman" w:hAnsi="Times New Roman" w:cs="Times New Roman"/>
          <w:sz w:val="24"/>
          <w:szCs w:val="24"/>
        </w:rPr>
        <w:t>writing study. The idea is to get students prepared for life after high school, whether they are going to attend college o</w:t>
      </w:r>
      <w:bookmarkStart w:id="0" w:name="_GoBack"/>
      <w:bookmarkEnd w:id="0"/>
      <w:r w:rsidR="00814572">
        <w:rPr>
          <w:rFonts w:ascii="Times New Roman" w:hAnsi="Times New Roman" w:cs="Times New Roman"/>
          <w:sz w:val="24"/>
          <w:szCs w:val="24"/>
        </w:rPr>
        <w:t>r not.</w:t>
      </w:r>
    </w:p>
    <w:p w:rsidR="009A0A8C" w:rsidRDefault="009A0A8C" w:rsidP="00050214">
      <w:pPr>
        <w:spacing w:after="0" w:line="240" w:lineRule="auto"/>
        <w:rPr>
          <w:rFonts w:ascii="Times New Roman" w:hAnsi="Times New Roman" w:cs="Times New Roman"/>
          <w:b/>
          <w:sz w:val="24"/>
          <w:szCs w:val="24"/>
          <w:u w:val="single"/>
        </w:rPr>
      </w:pPr>
    </w:p>
    <w:p w:rsidR="009A0A8C" w:rsidRDefault="009A0A8C" w:rsidP="00050214">
      <w:pPr>
        <w:spacing w:after="0" w:line="240" w:lineRule="auto"/>
        <w:rPr>
          <w:rFonts w:ascii="Times New Roman" w:hAnsi="Times New Roman" w:cs="Times New Roman"/>
          <w:b/>
          <w:sz w:val="24"/>
          <w:szCs w:val="24"/>
          <w:u w:val="single"/>
        </w:rPr>
      </w:pPr>
    </w:p>
    <w:p w:rsidR="005845BD" w:rsidRDefault="005845BD" w:rsidP="0005021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Classroom Expectations/Rules</w:t>
      </w:r>
    </w:p>
    <w:p w:rsidR="005845BD" w:rsidRDefault="005845BD" w:rsidP="00050214">
      <w:pPr>
        <w:spacing w:after="0" w:line="240" w:lineRule="auto"/>
        <w:rPr>
          <w:rFonts w:ascii="Times New Roman" w:hAnsi="Times New Roman" w:cs="Times New Roman"/>
          <w:b/>
          <w:sz w:val="24"/>
          <w:szCs w:val="24"/>
          <w:u w:val="single"/>
        </w:rPr>
      </w:pPr>
    </w:p>
    <w:p w:rsidR="005845BD" w:rsidRDefault="005845BD" w:rsidP="000502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two basic expectations for students and myself: be respectful and work as hard as possible. The combination of these two things will ensure success in the </w:t>
      </w:r>
      <w:r w:rsidR="00315D26">
        <w:rPr>
          <w:rFonts w:ascii="Times New Roman" w:hAnsi="Times New Roman" w:cs="Times New Roman"/>
          <w:sz w:val="24"/>
          <w:szCs w:val="24"/>
        </w:rPr>
        <w:t>English 12</w:t>
      </w:r>
      <w:r>
        <w:rPr>
          <w:rFonts w:ascii="Times New Roman" w:hAnsi="Times New Roman" w:cs="Times New Roman"/>
          <w:sz w:val="24"/>
          <w:szCs w:val="24"/>
        </w:rPr>
        <w:t xml:space="preserve"> classroom.</w:t>
      </w:r>
    </w:p>
    <w:p w:rsidR="005845BD" w:rsidRDefault="005845BD" w:rsidP="00050214">
      <w:pPr>
        <w:spacing w:after="0" w:line="240" w:lineRule="auto"/>
        <w:rPr>
          <w:rFonts w:ascii="Times New Roman" w:hAnsi="Times New Roman" w:cs="Times New Roman"/>
          <w:sz w:val="24"/>
          <w:szCs w:val="24"/>
        </w:rPr>
      </w:pPr>
    </w:p>
    <w:p w:rsidR="005845BD" w:rsidRDefault="005845BD" w:rsidP="00050214">
      <w:pPr>
        <w:spacing w:after="0" w:line="240" w:lineRule="auto"/>
        <w:rPr>
          <w:rFonts w:ascii="Times New Roman" w:hAnsi="Times New Roman" w:cs="Times New Roman"/>
          <w:sz w:val="24"/>
          <w:szCs w:val="24"/>
        </w:rPr>
      </w:pPr>
      <w:r>
        <w:rPr>
          <w:rFonts w:ascii="Times New Roman" w:hAnsi="Times New Roman" w:cs="Times New Roman"/>
          <w:sz w:val="24"/>
          <w:szCs w:val="24"/>
        </w:rPr>
        <w:t>There are a couple of basic rules students are asked to follow:</w:t>
      </w:r>
    </w:p>
    <w:p w:rsidR="005845BD" w:rsidRDefault="005845BD" w:rsidP="00050214">
      <w:pPr>
        <w:spacing w:after="0" w:line="240" w:lineRule="auto"/>
        <w:rPr>
          <w:rFonts w:ascii="Times New Roman" w:hAnsi="Times New Roman" w:cs="Times New Roman"/>
          <w:sz w:val="24"/>
          <w:szCs w:val="24"/>
        </w:rPr>
      </w:pPr>
    </w:p>
    <w:p w:rsidR="005845BD" w:rsidRDefault="005845BD" w:rsidP="00584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651F3B">
        <w:rPr>
          <w:rFonts w:ascii="Times New Roman" w:hAnsi="Times New Roman" w:cs="Times New Roman"/>
          <w:sz w:val="24"/>
          <w:szCs w:val="24"/>
        </w:rPr>
        <w:t>cell phones at any time</w:t>
      </w:r>
      <w:r>
        <w:rPr>
          <w:rFonts w:ascii="Times New Roman" w:hAnsi="Times New Roman" w:cs="Times New Roman"/>
          <w:sz w:val="24"/>
          <w:szCs w:val="24"/>
        </w:rPr>
        <w:t>;</w:t>
      </w:r>
      <w:r w:rsidR="00315D26">
        <w:rPr>
          <w:rFonts w:ascii="Times New Roman" w:hAnsi="Times New Roman" w:cs="Times New Roman"/>
          <w:sz w:val="24"/>
          <w:szCs w:val="24"/>
        </w:rPr>
        <w:t xml:space="preserve"> a depository will be provided for cell phones at the beginning of each class, and all students will place their phones there as they enter the classroom. Any student who does not place his phone in the container and is caught with the phone during class time will have it confiscated.</w:t>
      </w:r>
    </w:p>
    <w:p w:rsidR="005845BD" w:rsidRDefault="00315D26" w:rsidP="00584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Earbuds and ear phones are not permitted at any time.</w:t>
      </w:r>
    </w:p>
    <w:p w:rsidR="005845BD" w:rsidRDefault="005845BD" w:rsidP="00584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Water only, in a clear, plastic bottle, and no food at any time;</w:t>
      </w:r>
    </w:p>
    <w:p w:rsidR="005845BD" w:rsidRDefault="00B3570F" w:rsidP="00584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gum in the classroom;</w:t>
      </w:r>
    </w:p>
    <w:p w:rsidR="00B3570F" w:rsidRDefault="00B3570F" w:rsidP="00584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follow all other school rules as outlined in the student handbook</w:t>
      </w:r>
    </w:p>
    <w:p w:rsidR="005845BD" w:rsidRDefault="005845BD" w:rsidP="005845BD">
      <w:pPr>
        <w:spacing w:after="0" w:line="240" w:lineRule="auto"/>
        <w:rPr>
          <w:rFonts w:ascii="Times New Roman" w:hAnsi="Times New Roman" w:cs="Times New Roman"/>
          <w:sz w:val="24"/>
          <w:szCs w:val="24"/>
        </w:rPr>
      </w:pPr>
    </w:p>
    <w:p w:rsidR="005845BD" w:rsidRDefault="00670AFE" w:rsidP="005845B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Textbooks and Materials</w:t>
      </w:r>
    </w:p>
    <w:p w:rsidR="00670AFE" w:rsidRDefault="00670AFE" w:rsidP="005845BD">
      <w:pPr>
        <w:spacing w:after="0" w:line="240" w:lineRule="auto"/>
        <w:rPr>
          <w:rFonts w:ascii="Times New Roman" w:hAnsi="Times New Roman" w:cs="Times New Roman"/>
          <w:b/>
          <w:sz w:val="24"/>
          <w:szCs w:val="24"/>
          <w:u w:val="single"/>
        </w:rPr>
      </w:pPr>
    </w:p>
    <w:p w:rsidR="00AE31FD" w:rsidRPr="00AE31FD" w:rsidRDefault="00AE31FD" w:rsidP="005845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textbook for this class is Holt-MacDougal’s </w:t>
      </w:r>
      <w:r>
        <w:rPr>
          <w:rFonts w:ascii="Times New Roman" w:hAnsi="Times New Roman" w:cs="Times New Roman"/>
          <w:i/>
          <w:sz w:val="24"/>
          <w:szCs w:val="24"/>
        </w:rPr>
        <w:t>British Literature</w:t>
      </w:r>
      <w:r>
        <w:rPr>
          <w:rFonts w:ascii="Times New Roman" w:hAnsi="Times New Roman" w:cs="Times New Roman"/>
          <w:sz w:val="24"/>
          <w:szCs w:val="24"/>
        </w:rPr>
        <w:t>. There is a set of books in the classroom, and they will remain there for use during each block. However, students will be given access to an online version of the textbook, which they will complete readings and assignments that must be done outside of class. There may be special circumstances that will allow students to take a textbook home; if that is the case, the book will be returned in a prompt manner and in good condition, or students will be placed on the debt list.</w:t>
      </w:r>
    </w:p>
    <w:p w:rsidR="00670AFE" w:rsidRDefault="00670AFE" w:rsidP="005845BD">
      <w:pPr>
        <w:spacing w:after="0" w:line="240" w:lineRule="auto"/>
        <w:rPr>
          <w:rFonts w:ascii="Times New Roman" w:hAnsi="Times New Roman" w:cs="Times New Roman"/>
          <w:sz w:val="24"/>
          <w:szCs w:val="24"/>
        </w:rPr>
      </w:pPr>
    </w:p>
    <w:p w:rsidR="00670AFE" w:rsidRDefault="00670AFE" w:rsidP="005845BD">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textbooks, students will also need:</w:t>
      </w:r>
    </w:p>
    <w:p w:rsidR="00670AFE" w:rsidRDefault="00315D26" w:rsidP="00670A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three-ring binder, which can be divided into at least four sections</w:t>
      </w:r>
    </w:p>
    <w:p w:rsidR="00670AFE" w:rsidRDefault="00670AFE" w:rsidP="00670A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Ink pens (blue or black)</w:t>
      </w:r>
    </w:p>
    <w:p w:rsidR="00670AFE" w:rsidRDefault="00670AFE" w:rsidP="00670A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flash drive</w:t>
      </w:r>
    </w:p>
    <w:p w:rsidR="00927C81" w:rsidRPr="00315D26" w:rsidRDefault="00315D26" w:rsidP="00C7003F">
      <w:pPr>
        <w:pStyle w:val="ListParagraph"/>
        <w:numPr>
          <w:ilvl w:val="0"/>
          <w:numId w:val="2"/>
        </w:numPr>
        <w:spacing w:after="0" w:line="240" w:lineRule="auto"/>
        <w:rPr>
          <w:rFonts w:ascii="Times New Roman" w:hAnsi="Times New Roman" w:cs="Times New Roman"/>
          <w:b/>
          <w:sz w:val="24"/>
          <w:szCs w:val="24"/>
          <w:u w:val="single"/>
        </w:rPr>
      </w:pPr>
      <w:r w:rsidRPr="00315D26">
        <w:rPr>
          <w:rFonts w:ascii="Times New Roman" w:hAnsi="Times New Roman" w:cs="Times New Roman"/>
          <w:sz w:val="24"/>
          <w:szCs w:val="24"/>
        </w:rPr>
        <w:t>Notecards (3x5 and 4x6) which will be used for the research process.</w:t>
      </w:r>
    </w:p>
    <w:p w:rsidR="00927C81" w:rsidRDefault="00927C81" w:rsidP="00670AFE">
      <w:pPr>
        <w:spacing w:after="0" w:line="240" w:lineRule="auto"/>
        <w:rPr>
          <w:rFonts w:ascii="Times New Roman" w:hAnsi="Times New Roman" w:cs="Times New Roman"/>
          <w:b/>
          <w:sz w:val="24"/>
          <w:szCs w:val="24"/>
          <w:u w:val="single"/>
        </w:rPr>
      </w:pPr>
    </w:p>
    <w:p w:rsidR="001D4A45" w:rsidRDefault="001D4A45" w:rsidP="00670AFE">
      <w:pPr>
        <w:spacing w:after="0" w:line="240" w:lineRule="auto"/>
        <w:rPr>
          <w:rFonts w:ascii="Times New Roman" w:hAnsi="Times New Roman" w:cs="Times New Roman"/>
          <w:b/>
          <w:sz w:val="24"/>
          <w:szCs w:val="24"/>
          <w:u w:val="single"/>
        </w:rPr>
      </w:pPr>
    </w:p>
    <w:p w:rsidR="001D4A45" w:rsidRDefault="001D4A45" w:rsidP="00670AFE">
      <w:pPr>
        <w:spacing w:after="0" w:line="240" w:lineRule="auto"/>
        <w:rPr>
          <w:rFonts w:ascii="Times New Roman" w:hAnsi="Times New Roman" w:cs="Times New Roman"/>
          <w:b/>
          <w:sz w:val="24"/>
          <w:szCs w:val="24"/>
          <w:u w:val="single"/>
        </w:rPr>
      </w:pPr>
    </w:p>
    <w:p w:rsidR="00670AFE" w:rsidRDefault="00670AFE" w:rsidP="00670A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w:t>
      </w:r>
    </w:p>
    <w:p w:rsidR="00670AFE" w:rsidRDefault="00670AFE" w:rsidP="00670AFE">
      <w:pPr>
        <w:spacing w:after="0" w:line="240" w:lineRule="auto"/>
        <w:rPr>
          <w:rFonts w:ascii="Times New Roman" w:hAnsi="Times New Roman" w:cs="Times New Roman"/>
          <w:b/>
          <w:sz w:val="24"/>
          <w:szCs w:val="24"/>
          <w:u w:val="single"/>
        </w:rPr>
      </w:pPr>
    </w:p>
    <w:p w:rsidR="00670AFE" w:rsidRDefault="00670AFE"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Grading will be based on the following criteria:</w:t>
      </w:r>
    </w:p>
    <w:p w:rsidR="00670AFE" w:rsidRDefault="00670AFE" w:rsidP="00670A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6"/>
        <w:gridCol w:w="2849"/>
      </w:tblGrid>
      <w:tr w:rsidR="00670AFE" w:rsidTr="00315D26">
        <w:tc>
          <w:tcPr>
            <w:tcW w:w="3796" w:type="dxa"/>
            <w:tcBorders>
              <w:top w:val="nil"/>
              <w:left w:val="nil"/>
              <w:bottom w:val="nil"/>
              <w:right w:val="nil"/>
            </w:tcBorders>
          </w:tcPr>
          <w:p w:rsidR="00670AFE" w:rsidRPr="00315D26" w:rsidRDefault="00670AFE" w:rsidP="00670AFE">
            <w:pPr>
              <w:jc w:val="center"/>
              <w:rPr>
                <w:rFonts w:ascii="Times New Roman" w:hAnsi="Times New Roman" w:cs="Times New Roman"/>
                <w:b/>
                <w:sz w:val="20"/>
                <w:szCs w:val="20"/>
              </w:rPr>
            </w:pPr>
            <w:r w:rsidRPr="00315D26">
              <w:rPr>
                <w:rFonts w:ascii="Times New Roman" w:hAnsi="Times New Roman" w:cs="Times New Roman"/>
                <w:b/>
                <w:sz w:val="20"/>
                <w:szCs w:val="20"/>
              </w:rPr>
              <w:t>Course Work</w:t>
            </w:r>
          </w:p>
        </w:tc>
        <w:tc>
          <w:tcPr>
            <w:tcW w:w="2849" w:type="dxa"/>
            <w:tcBorders>
              <w:top w:val="nil"/>
              <w:left w:val="nil"/>
              <w:bottom w:val="nil"/>
              <w:right w:val="nil"/>
            </w:tcBorders>
          </w:tcPr>
          <w:p w:rsidR="00670AFE" w:rsidRPr="00315D26" w:rsidRDefault="00670AFE" w:rsidP="00670AFE">
            <w:pPr>
              <w:jc w:val="center"/>
              <w:rPr>
                <w:rFonts w:ascii="Times New Roman" w:hAnsi="Times New Roman" w:cs="Times New Roman"/>
                <w:b/>
                <w:sz w:val="20"/>
                <w:szCs w:val="20"/>
              </w:rPr>
            </w:pPr>
            <w:r w:rsidRPr="00315D26">
              <w:rPr>
                <w:rFonts w:ascii="Times New Roman" w:hAnsi="Times New Roman" w:cs="Times New Roman"/>
                <w:b/>
                <w:sz w:val="20"/>
                <w:szCs w:val="20"/>
              </w:rPr>
              <w:t>Percentage of Final Grade</w:t>
            </w:r>
          </w:p>
        </w:tc>
      </w:tr>
      <w:tr w:rsidR="00670AFE" w:rsidTr="00315D26">
        <w:tc>
          <w:tcPr>
            <w:tcW w:w="3796"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Homework</w:t>
            </w:r>
          </w:p>
        </w:tc>
        <w:tc>
          <w:tcPr>
            <w:tcW w:w="2849"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10%</w:t>
            </w:r>
          </w:p>
        </w:tc>
      </w:tr>
      <w:tr w:rsidR="00670AFE" w:rsidTr="00315D26">
        <w:tc>
          <w:tcPr>
            <w:tcW w:w="3796"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Classwork/Quizzes</w:t>
            </w:r>
          </w:p>
        </w:tc>
        <w:tc>
          <w:tcPr>
            <w:tcW w:w="2849"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20%</w:t>
            </w:r>
          </w:p>
        </w:tc>
      </w:tr>
      <w:tr w:rsidR="00670AFE" w:rsidTr="00315D26">
        <w:tc>
          <w:tcPr>
            <w:tcW w:w="3796"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Vocabulary</w:t>
            </w:r>
          </w:p>
        </w:tc>
        <w:tc>
          <w:tcPr>
            <w:tcW w:w="2849"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10%</w:t>
            </w:r>
          </w:p>
        </w:tc>
      </w:tr>
      <w:tr w:rsidR="00670AFE" w:rsidTr="00315D26">
        <w:tc>
          <w:tcPr>
            <w:tcW w:w="3796"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Tests/Essays</w:t>
            </w:r>
          </w:p>
        </w:tc>
        <w:tc>
          <w:tcPr>
            <w:tcW w:w="2849"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30%</w:t>
            </w:r>
          </w:p>
        </w:tc>
      </w:tr>
      <w:tr w:rsidR="00670AFE" w:rsidTr="00315D26">
        <w:tc>
          <w:tcPr>
            <w:tcW w:w="3796"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Book Reports/Projects</w:t>
            </w:r>
          </w:p>
        </w:tc>
        <w:tc>
          <w:tcPr>
            <w:tcW w:w="2849" w:type="dxa"/>
            <w:tcBorders>
              <w:top w:val="nil"/>
              <w:left w:val="nil"/>
              <w:bottom w:val="nil"/>
              <w:right w:val="nil"/>
            </w:tcBorders>
          </w:tcPr>
          <w:p w:rsidR="00670AFE" w:rsidRPr="00315D26" w:rsidRDefault="00315D26" w:rsidP="00670AFE">
            <w:pPr>
              <w:rPr>
                <w:rFonts w:ascii="Times New Roman" w:hAnsi="Times New Roman" w:cs="Times New Roman"/>
                <w:sz w:val="20"/>
                <w:szCs w:val="20"/>
              </w:rPr>
            </w:pPr>
            <w:r w:rsidRPr="00315D26">
              <w:rPr>
                <w:rFonts w:ascii="Times New Roman" w:hAnsi="Times New Roman" w:cs="Times New Roman"/>
                <w:sz w:val="20"/>
                <w:szCs w:val="20"/>
              </w:rPr>
              <w:t>30%</w:t>
            </w:r>
          </w:p>
        </w:tc>
      </w:tr>
    </w:tbl>
    <w:p w:rsidR="00670AFE" w:rsidRDefault="00670AFE" w:rsidP="00670AFE">
      <w:pPr>
        <w:spacing w:after="0" w:line="240" w:lineRule="auto"/>
        <w:rPr>
          <w:rFonts w:ascii="Times New Roman" w:hAnsi="Times New Roman" w:cs="Times New Roman"/>
          <w:sz w:val="24"/>
          <w:szCs w:val="24"/>
        </w:rPr>
      </w:pPr>
    </w:p>
    <w:p w:rsidR="00670AFE" w:rsidRDefault="00670AFE"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grading scale for Parry </w:t>
      </w:r>
      <w:proofErr w:type="spellStart"/>
      <w:r>
        <w:rPr>
          <w:rFonts w:ascii="Times New Roman" w:hAnsi="Times New Roman" w:cs="Times New Roman"/>
          <w:sz w:val="24"/>
          <w:szCs w:val="24"/>
        </w:rPr>
        <w:t>McCluer</w:t>
      </w:r>
      <w:proofErr w:type="spellEnd"/>
      <w:r>
        <w:rPr>
          <w:rFonts w:ascii="Times New Roman" w:hAnsi="Times New Roman" w:cs="Times New Roman"/>
          <w:sz w:val="24"/>
          <w:szCs w:val="24"/>
        </w:rPr>
        <w:t xml:space="preserve"> High School is outlined in the student handbook.</w:t>
      </w:r>
    </w:p>
    <w:p w:rsidR="00670AFE" w:rsidRDefault="00670AFE" w:rsidP="00670AFE">
      <w:pPr>
        <w:spacing w:after="0" w:line="240" w:lineRule="auto"/>
        <w:rPr>
          <w:rFonts w:ascii="Times New Roman" w:hAnsi="Times New Roman" w:cs="Times New Roman"/>
          <w:sz w:val="24"/>
          <w:szCs w:val="24"/>
        </w:rPr>
      </w:pPr>
    </w:p>
    <w:p w:rsidR="00670AFE" w:rsidRDefault="00670AFE" w:rsidP="00670A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Extra Credit</w:t>
      </w:r>
    </w:p>
    <w:p w:rsidR="00670AFE" w:rsidRDefault="00670AFE" w:rsidP="00670AFE">
      <w:pPr>
        <w:spacing w:after="0" w:line="240" w:lineRule="auto"/>
        <w:rPr>
          <w:rFonts w:ascii="Times New Roman" w:hAnsi="Times New Roman" w:cs="Times New Roman"/>
          <w:b/>
          <w:sz w:val="24"/>
          <w:szCs w:val="24"/>
          <w:u w:val="single"/>
        </w:rPr>
      </w:pPr>
    </w:p>
    <w:p w:rsidR="00670AFE" w:rsidRDefault="00670AFE"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Grades should be a product of what you have learned, not what you scrambled to put together at the last minute to try to pull your mark up. With that in mind, extra credit will not be offered in English 12.</w:t>
      </w:r>
    </w:p>
    <w:p w:rsidR="00670AFE" w:rsidRDefault="00670AFE" w:rsidP="00670AFE">
      <w:pPr>
        <w:spacing w:after="0" w:line="240" w:lineRule="auto"/>
        <w:rPr>
          <w:rFonts w:ascii="Times New Roman" w:hAnsi="Times New Roman" w:cs="Times New Roman"/>
          <w:sz w:val="24"/>
          <w:szCs w:val="24"/>
        </w:rPr>
      </w:pPr>
    </w:p>
    <w:p w:rsidR="00670AFE" w:rsidRDefault="00670AFE" w:rsidP="00670AF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Absences and Missed Work</w:t>
      </w:r>
    </w:p>
    <w:p w:rsidR="00670AFE" w:rsidRDefault="00670AFE" w:rsidP="00670AFE">
      <w:pPr>
        <w:spacing w:after="0" w:line="240" w:lineRule="auto"/>
        <w:rPr>
          <w:rFonts w:ascii="Times New Roman" w:hAnsi="Times New Roman" w:cs="Times New Roman"/>
          <w:b/>
          <w:sz w:val="24"/>
          <w:szCs w:val="24"/>
          <w:u w:val="single"/>
        </w:rPr>
      </w:pPr>
    </w:p>
    <w:p w:rsidR="00670AFE" w:rsidRDefault="00670AFE"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handbook states that students who are absent from school have two days to make up work that was missed. </w:t>
      </w:r>
      <w:r w:rsidR="00B3570F">
        <w:rPr>
          <w:rFonts w:ascii="Times New Roman" w:hAnsi="Times New Roman" w:cs="Times New Roman"/>
          <w:sz w:val="24"/>
          <w:szCs w:val="24"/>
        </w:rPr>
        <w:t xml:space="preserve">This policy will be strictly enforced. </w:t>
      </w:r>
      <w:r>
        <w:rPr>
          <w:rFonts w:ascii="Times New Roman" w:hAnsi="Times New Roman" w:cs="Times New Roman"/>
          <w:sz w:val="24"/>
          <w:szCs w:val="24"/>
        </w:rPr>
        <w:t>Extra time may be given at the discretion of the teacher. Test and quizzes that were assigned in advance should be made up on the day the student returns to school. I will try to find time during class for make-up tests, but students should most often plan on staying after school. Long-term assignments are due on the date assigned. Remember, email is always an option!</w:t>
      </w:r>
    </w:p>
    <w:p w:rsidR="00315D26" w:rsidRDefault="00315D26" w:rsidP="00670AFE">
      <w:pPr>
        <w:spacing w:after="0" w:line="240" w:lineRule="auto"/>
        <w:rPr>
          <w:rFonts w:ascii="Times New Roman" w:hAnsi="Times New Roman" w:cs="Times New Roman"/>
          <w:sz w:val="24"/>
          <w:szCs w:val="24"/>
        </w:rPr>
      </w:pPr>
    </w:p>
    <w:p w:rsidR="00315D26" w:rsidRDefault="00315D26"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have a number of ways to find out what they have missed during an absence. In addition to the class make-up work that will be attached to the bulletin board at the back of the room, students will have access to the Remind App and the class web page, where all work will be posted.</w:t>
      </w:r>
    </w:p>
    <w:p w:rsidR="00315D26" w:rsidRDefault="00315D26" w:rsidP="00670AFE">
      <w:pPr>
        <w:spacing w:after="0" w:line="240" w:lineRule="auto"/>
        <w:rPr>
          <w:rFonts w:ascii="Times New Roman" w:hAnsi="Times New Roman" w:cs="Times New Roman"/>
          <w:sz w:val="24"/>
          <w:szCs w:val="24"/>
        </w:rPr>
      </w:pPr>
    </w:p>
    <w:p w:rsidR="00315D26" w:rsidRDefault="00315D26"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and parents, should keep in mind the new policy for </w:t>
      </w:r>
      <w:r w:rsidR="00322678">
        <w:rPr>
          <w:rFonts w:ascii="Times New Roman" w:hAnsi="Times New Roman" w:cs="Times New Roman"/>
          <w:sz w:val="24"/>
          <w:szCs w:val="24"/>
        </w:rPr>
        <w:t xml:space="preserve">being tardy at Parry </w:t>
      </w:r>
      <w:proofErr w:type="spellStart"/>
      <w:r w:rsidR="00322678">
        <w:rPr>
          <w:rFonts w:ascii="Times New Roman" w:hAnsi="Times New Roman" w:cs="Times New Roman"/>
          <w:sz w:val="24"/>
          <w:szCs w:val="24"/>
        </w:rPr>
        <w:t>McCluer</w:t>
      </w:r>
      <w:proofErr w:type="spellEnd"/>
      <w:r w:rsidR="00322678">
        <w:rPr>
          <w:rFonts w:ascii="Times New Roman" w:hAnsi="Times New Roman" w:cs="Times New Roman"/>
          <w:sz w:val="24"/>
          <w:szCs w:val="24"/>
        </w:rPr>
        <w:t xml:space="preserve"> High School. As always, two unexcused </w:t>
      </w:r>
      <w:proofErr w:type="spellStart"/>
      <w:r w:rsidR="00322678">
        <w:rPr>
          <w:rFonts w:ascii="Times New Roman" w:hAnsi="Times New Roman" w:cs="Times New Roman"/>
          <w:sz w:val="24"/>
          <w:szCs w:val="24"/>
        </w:rPr>
        <w:t>tardies</w:t>
      </w:r>
      <w:proofErr w:type="spellEnd"/>
      <w:r w:rsidR="00322678">
        <w:rPr>
          <w:rFonts w:ascii="Times New Roman" w:hAnsi="Times New Roman" w:cs="Times New Roman"/>
          <w:sz w:val="24"/>
          <w:szCs w:val="24"/>
        </w:rPr>
        <w:t xml:space="preserve"> will count as one absence. This year, students who are late for school and appear on the daily absentee list will not be admitted to class without a pass. A student who is late for one class after leaving another needs to bring a note of explanation from the previous teacher. Students will be required to stay after school to make up time missed due to an unexcused tardy. Repeated offenses will result in stricter disciplinary measures. All tardiness is deemed unexcused after the fourth tardy, unless a doctor’s note is provided or a chronic illness form is filed. After four </w:t>
      </w:r>
      <w:proofErr w:type="spellStart"/>
      <w:r w:rsidR="00322678">
        <w:rPr>
          <w:rFonts w:ascii="Times New Roman" w:hAnsi="Times New Roman" w:cs="Times New Roman"/>
          <w:sz w:val="24"/>
          <w:szCs w:val="24"/>
        </w:rPr>
        <w:t>tardies</w:t>
      </w:r>
      <w:proofErr w:type="spellEnd"/>
      <w:r w:rsidR="00322678">
        <w:rPr>
          <w:rFonts w:ascii="Times New Roman" w:hAnsi="Times New Roman" w:cs="Times New Roman"/>
          <w:sz w:val="24"/>
          <w:szCs w:val="24"/>
        </w:rPr>
        <w:t>, students will be required to attend after-school detention.</w:t>
      </w:r>
    </w:p>
    <w:p w:rsidR="00322678" w:rsidRDefault="00322678" w:rsidP="00670AFE">
      <w:pPr>
        <w:spacing w:after="0" w:line="240" w:lineRule="auto"/>
        <w:rPr>
          <w:rFonts w:ascii="Times New Roman" w:hAnsi="Times New Roman" w:cs="Times New Roman"/>
          <w:sz w:val="24"/>
          <w:szCs w:val="24"/>
        </w:rPr>
      </w:pPr>
    </w:p>
    <w:p w:rsidR="00322678" w:rsidRDefault="00322678"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Absences are especially important to seniors. Seniors can be exempt from their final exams if they maintain a B average in the class and have missed no more than four days throughout the </w:t>
      </w:r>
      <w:r>
        <w:rPr>
          <w:rFonts w:ascii="Times New Roman" w:hAnsi="Times New Roman" w:cs="Times New Roman"/>
          <w:sz w:val="24"/>
          <w:szCs w:val="24"/>
        </w:rPr>
        <w:lastRenderedPageBreak/>
        <w:t>school year. Any absences exceeding that number mean the student cannot be exempt from the exam, regardless of his or her grade in the class.</w:t>
      </w:r>
    </w:p>
    <w:p w:rsidR="00670AFE" w:rsidRDefault="00670AFE" w:rsidP="00670AFE">
      <w:pPr>
        <w:spacing w:after="0" w:line="240" w:lineRule="auto"/>
        <w:rPr>
          <w:rFonts w:ascii="Times New Roman" w:hAnsi="Times New Roman" w:cs="Times New Roman"/>
          <w:sz w:val="24"/>
          <w:szCs w:val="24"/>
        </w:rPr>
      </w:pPr>
    </w:p>
    <w:p w:rsidR="0045494A" w:rsidRDefault="0045494A" w:rsidP="00670AF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Cheating and Plagiarism</w:t>
      </w:r>
    </w:p>
    <w:p w:rsidR="0045494A" w:rsidRDefault="0045494A" w:rsidP="00670AFE">
      <w:pPr>
        <w:spacing w:after="0" w:line="240" w:lineRule="auto"/>
        <w:rPr>
          <w:rFonts w:ascii="Times New Roman" w:hAnsi="Times New Roman" w:cs="Times New Roman"/>
          <w:sz w:val="24"/>
          <w:szCs w:val="24"/>
        </w:rPr>
      </w:pPr>
    </w:p>
    <w:p w:rsidR="0045494A" w:rsidRDefault="0045494A" w:rsidP="00670AFE">
      <w:pPr>
        <w:spacing w:after="0" w:line="240" w:lineRule="auto"/>
        <w:rPr>
          <w:rFonts w:ascii="Times New Roman" w:hAnsi="Times New Roman" w:cs="Times New Roman"/>
          <w:sz w:val="24"/>
          <w:szCs w:val="24"/>
        </w:rPr>
      </w:pPr>
      <w:r>
        <w:rPr>
          <w:rFonts w:ascii="Times New Roman" w:hAnsi="Times New Roman" w:cs="Times New Roman"/>
          <w:sz w:val="24"/>
          <w:szCs w:val="24"/>
        </w:rPr>
        <w:t>Cheating, including plagiarism, will not be tolerated. Any student found in violation of an integrity offense is subject to the following penalties:</w:t>
      </w:r>
    </w:p>
    <w:p w:rsidR="0045494A" w:rsidRDefault="0045494A" w:rsidP="00670AFE">
      <w:pPr>
        <w:spacing w:after="0" w:line="240" w:lineRule="auto"/>
        <w:rPr>
          <w:rFonts w:ascii="Times New Roman" w:hAnsi="Times New Roman" w:cs="Times New Roman"/>
          <w:sz w:val="24"/>
          <w:szCs w:val="24"/>
        </w:rPr>
      </w:pPr>
    </w:p>
    <w:p w:rsidR="0045494A" w:rsidRDefault="0045494A" w:rsidP="004549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Zero for the work the cheating was performed in</w:t>
      </w:r>
    </w:p>
    <w:p w:rsidR="0045494A" w:rsidRDefault="00B3570F" w:rsidP="004549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In-School suspension</w:t>
      </w:r>
    </w:p>
    <w:p w:rsidR="0045494A" w:rsidRDefault="0045494A" w:rsidP="004549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Stricter measures will be implemented for repeat offenders.</w:t>
      </w:r>
    </w:p>
    <w:p w:rsidR="00F330A4" w:rsidRDefault="00F330A4" w:rsidP="00F330A4">
      <w:pPr>
        <w:spacing w:after="0" w:line="240" w:lineRule="auto"/>
        <w:rPr>
          <w:rFonts w:ascii="Times New Roman" w:hAnsi="Times New Roman" w:cs="Times New Roman"/>
          <w:sz w:val="24"/>
          <w:szCs w:val="24"/>
        </w:rPr>
      </w:pPr>
    </w:p>
    <w:p w:rsidR="00F330A4" w:rsidRDefault="00F330A4" w:rsidP="00F330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Senioritis</w:t>
      </w:r>
    </w:p>
    <w:p w:rsidR="008473E8" w:rsidRDefault="008473E8" w:rsidP="00F330A4">
      <w:pPr>
        <w:spacing w:after="0" w:line="240" w:lineRule="auto"/>
        <w:rPr>
          <w:rFonts w:ascii="Times New Roman" w:hAnsi="Times New Roman" w:cs="Times New Roman"/>
          <w:b/>
          <w:sz w:val="24"/>
          <w:szCs w:val="24"/>
          <w:u w:val="single"/>
        </w:rPr>
      </w:pPr>
    </w:p>
    <w:p w:rsidR="008473E8" w:rsidRDefault="008473E8"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The Urban Dictionary defines senioritis as “a crippling disease that strikes high school seniors.” Symptoms of senioritis include, but are not limited to, laziness, lack of studying, repeated absences, and a generally dismissive attitude.</w:t>
      </w:r>
    </w:p>
    <w:p w:rsidR="008473E8" w:rsidRDefault="008473E8" w:rsidP="00F330A4">
      <w:pPr>
        <w:spacing w:after="0" w:line="240" w:lineRule="auto"/>
        <w:rPr>
          <w:rFonts w:ascii="Times New Roman" w:hAnsi="Times New Roman" w:cs="Times New Roman"/>
          <w:sz w:val="24"/>
          <w:szCs w:val="24"/>
        </w:rPr>
      </w:pPr>
    </w:p>
    <w:p w:rsidR="008473E8" w:rsidRDefault="008473E8"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While doctors have not declared senioritis a legitimate disorder, it is nonetheless very real and should be avoided at all costs. Falling into the senioritis funk can lead to serious complications down the road.</w:t>
      </w:r>
    </w:p>
    <w:p w:rsidR="008473E8" w:rsidRDefault="008473E8" w:rsidP="00F330A4">
      <w:pPr>
        <w:spacing w:after="0" w:line="240" w:lineRule="auto"/>
        <w:rPr>
          <w:rFonts w:ascii="Times New Roman" w:hAnsi="Times New Roman" w:cs="Times New Roman"/>
          <w:sz w:val="24"/>
          <w:szCs w:val="24"/>
        </w:rPr>
      </w:pPr>
    </w:p>
    <w:p w:rsidR="008473E8" w:rsidRDefault="008473E8"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avoid the dread disease, one must remember that the senior year is not really the end; it is the beginning of the rest of your life. Fight with all of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might to stay focused and motivated. The instructor will try to do his part, and if you think you are starting to show some of the symptoms of senioritis, do not hesitate to set up an appointment to discuss the matter. We are in this together, and together we can stamp out senioritis.</w:t>
      </w:r>
    </w:p>
    <w:p w:rsidR="008473E8" w:rsidRDefault="008473E8" w:rsidP="00F330A4">
      <w:pPr>
        <w:spacing w:after="0" w:line="240" w:lineRule="auto"/>
        <w:rPr>
          <w:rFonts w:ascii="Times New Roman" w:hAnsi="Times New Roman" w:cs="Times New Roman"/>
          <w:sz w:val="24"/>
          <w:szCs w:val="24"/>
        </w:rPr>
      </w:pPr>
    </w:p>
    <w:p w:rsidR="00F330A4" w:rsidRDefault="00F330A4" w:rsidP="00F330A4">
      <w:pPr>
        <w:spacing w:after="0" w:line="240" w:lineRule="auto"/>
        <w:rPr>
          <w:rFonts w:ascii="Times New Roman" w:hAnsi="Times New Roman" w:cs="Times New Roman"/>
          <w:b/>
          <w:sz w:val="24"/>
          <w:szCs w:val="24"/>
          <w:u w:val="single"/>
        </w:rPr>
      </w:pPr>
    </w:p>
    <w:p w:rsidR="00F330A4" w:rsidRDefault="00F330A4" w:rsidP="00F330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Outline</w:t>
      </w:r>
    </w:p>
    <w:p w:rsidR="00F330A4" w:rsidRDefault="00F330A4" w:rsidP="00F330A4">
      <w:pPr>
        <w:spacing w:after="0" w:line="240" w:lineRule="auto"/>
        <w:rPr>
          <w:rFonts w:ascii="Times New Roman" w:hAnsi="Times New Roman" w:cs="Times New Roman"/>
          <w:b/>
          <w:sz w:val="24"/>
          <w:szCs w:val="24"/>
          <w:u w:val="single"/>
        </w:rPr>
      </w:pPr>
    </w:p>
    <w:p w:rsidR="00F330A4" w:rsidRDefault="00F330A4"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The English 12 class will take students on a journey through the many of the eras of British literature, beginning with the Anglo-Saxon period and culminating with study of a Victorian novel. Students will write a number of formal papers throughout the course, including a major research project that will adhere to MLA style. Each unit will be complemented with vocabulary and grammar study.</w:t>
      </w:r>
    </w:p>
    <w:p w:rsidR="00F330A4" w:rsidRDefault="00F330A4" w:rsidP="00F330A4">
      <w:pPr>
        <w:spacing w:after="0" w:line="240" w:lineRule="auto"/>
        <w:rPr>
          <w:rFonts w:ascii="Times New Roman" w:hAnsi="Times New Roman" w:cs="Times New Roman"/>
          <w:sz w:val="24"/>
          <w:szCs w:val="24"/>
        </w:rPr>
      </w:pPr>
    </w:p>
    <w:p w:rsidR="00F330A4" w:rsidRDefault="00F330A4"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a brief overview of what we hope to cover in English 12 this year:</w:t>
      </w:r>
    </w:p>
    <w:p w:rsidR="00F330A4" w:rsidRDefault="00F330A4" w:rsidP="00F330A4">
      <w:pPr>
        <w:spacing w:after="0" w:line="240" w:lineRule="auto"/>
        <w:rPr>
          <w:rFonts w:ascii="Times New Roman" w:hAnsi="Times New Roman" w:cs="Times New Roman"/>
          <w:sz w:val="24"/>
          <w:szCs w:val="24"/>
        </w:rPr>
      </w:pPr>
    </w:p>
    <w:p w:rsidR="00F330A4" w:rsidRDefault="00F330A4" w:rsidP="00F330A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Unit 1</w:t>
      </w:r>
      <w:r>
        <w:rPr>
          <w:rFonts w:ascii="Times New Roman" w:hAnsi="Times New Roman" w:cs="Times New Roman"/>
          <w:sz w:val="24"/>
          <w:szCs w:val="24"/>
        </w:rPr>
        <w:t xml:space="preserve">: </w:t>
      </w:r>
      <w:r w:rsidR="00AD2188">
        <w:rPr>
          <w:rFonts w:ascii="Times New Roman" w:hAnsi="Times New Roman" w:cs="Times New Roman"/>
          <w:sz w:val="24"/>
          <w:szCs w:val="24"/>
        </w:rPr>
        <w:t xml:space="preserve">Anglo-Saxon/Medieval Literature: This includes study of the epic poem </w:t>
      </w:r>
      <w:r w:rsidR="00AD2188">
        <w:rPr>
          <w:rFonts w:ascii="Times New Roman" w:hAnsi="Times New Roman" w:cs="Times New Roman"/>
          <w:i/>
          <w:sz w:val="24"/>
          <w:szCs w:val="24"/>
        </w:rPr>
        <w:t>Beowulf</w:t>
      </w:r>
      <w:r w:rsidR="00AD2188">
        <w:rPr>
          <w:rFonts w:ascii="Times New Roman" w:hAnsi="Times New Roman" w:cs="Times New Roman"/>
          <w:sz w:val="24"/>
          <w:szCs w:val="24"/>
        </w:rPr>
        <w:t xml:space="preserve"> and </w:t>
      </w:r>
      <w:proofErr w:type="spellStart"/>
      <w:r w:rsidR="00AD2188">
        <w:rPr>
          <w:rFonts w:ascii="Times New Roman" w:hAnsi="Times New Roman" w:cs="Times New Roman"/>
          <w:sz w:val="24"/>
          <w:szCs w:val="24"/>
        </w:rPr>
        <w:t>Geoffery</w:t>
      </w:r>
      <w:proofErr w:type="spellEnd"/>
      <w:r w:rsidR="00AD2188">
        <w:rPr>
          <w:rFonts w:ascii="Times New Roman" w:hAnsi="Times New Roman" w:cs="Times New Roman"/>
          <w:sz w:val="24"/>
          <w:szCs w:val="24"/>
        </w:rPr>
        <w:t xml:space="preserve"> Chaucer’s </w:t>
      </w:r>
      <w:r w:rsidR="00AD2188">
        <w:rPr>
          <w:rFonts w:ascii="Times New Roman" w:hAnsi="Times New Roman" w:cs="Times New Roman"/>
          <w:i/>
          <w:sz w:val="24"/>
          <w:szCs w:val="24"/>
        </w:rPr>
        <w:t>The Canterbury Tales</w:t>
      </w:r>
      <w:r w:rsidR="00AD2188">
        <w:rPr>
          <w:rFonts w:ascii="Times New Roman" w:hAnsi="Times New Roman" w:cs="Times New Roman"/>
          <w:sz w:val="24"/>
          <w:szCs w:val="24"/>
        </w:rPr>
        <w:t>. During this unit students will also compose a personal narrative essay.</w:t>
      </w:r>
    </w:p>
    <w:p w:rsidR="00AD2188" w:rsidRDefault="00AD2188" w:rsidP="00F330A4">
      <w:pPr>
        <w:spacing w:after="0" w:line="240" w:lineRule="auto"/>
        <w:rPr>
          <w:rFonts w:ascii="Times New Roman" w:hAnsi="Times New Roman" w:cs="Times New Roman"/>
          <w:sz w:val="24"/>
          <w:szCs w:val="24"/>
        </w:rPr>
      </w:pPr>
    </w:p>
    <w:p w:rsidR="00AD2188" w:rsidRDefault="00AD2188" w:rsidP="00F330A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Unit 2:</w:t>
      </w:r>
      <w:r>
        <w:rPr>
          <w:rFonts w:ascii="Times New Roman" w:hAnsi="Times New Roman" w:cs="Times New Roman"/>
          <w:sz w:val="24"/>
          <w:szCs w:val="24"/>
        </w:rPr>
        <w:t xml:space="preserve"> The Renaissance: This unit will include a number of poets from the era, as well as a different, yet comprehensive study of William Shakespeare’s </w:t>
      </w:r>
      <w:r>
        <w:rPr>
          <w:rFonts w:ascii="Times New Roman" w:hAnsi="Times New Roman" w:cs="Times New Roman"/>
          <w:i/>
          <w:sz w:val="24"/>
          <w:szCs w:val="24"/>
        </w:rPr>
        <w:t>Macbeth</w:t>
      </w:r>
      <w:r>
        <w:rPr>
          <w:rFonts w:ascii="Times New Roman" w:hAnsi="Times New Roman" w:cs="Times New Roman"/>
          <w:sz w:val="24"/>
          <w:szCs w:val="24"/>
        </w:rPr>
        <w:t>. During this unit, students will compose a persuasive/argumentative essay and dive deeper into the research process.</w:t>
      </w:r>
    </w:p>
    <w:p w:rsidR="00AD2188" w:rsidRDefault="00AD2188" w:rsidP="00F330A4">
      <w:pPr>
        <w:spacing w:after="0" w:line="240" w:lineRule="auto"/>
        <w:rPr>
          <w:rFonts w:ascii="Times New Roman" w:hAnsi="Times New Roman" w:cs="Times New Roman"/>
          <w:sz w:val="24"/>
          <w:szCs w:val="24"/>
        </w:rPr>
      </w:pPr>
    </w:p>
    <w:p w:rsidR="00AD2188" w:rsidRDefault="00AD2188" w:rsidP="00F330A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Unit 3:</w:t>
      </w:r>
      <w:r>
        <w:rPr>
          <w:rFonts w:ascii="Times New Roman" w:hAnsi="Times New Roman" w:cs="Times New Roman"/>
          <w:sz w:val="24"/>
          <w:szCs w:val="24"/>
        </w:rPr>
        <w:t xml:space="preserve"> The Restoration: While much of the time during this unit will be dedicated to research and the student’s project, we will also take a look at poetry from the Restoration era, as well as Jonathan Swift’s essay “A Modest Proposal.” </w:t>
      </w:r>
    </w:p>
    <w:p w:rsidR="00AD2188" w:rsidRDefault="00AD2188" w:rsidP="00F330A4">
      <w:pPr>
        <w:spacing w:after="0" w:line="240" w:lineRule="auto"/>
        <w:rPr>
          <w:rFonts w:ascii="Times New Roman" w:hAnsi="Times New Roman" w:cs="Times New Roman"/>
          <w:sz w:val="24"/>
          <w:szCs w:val="24"/>
        </w:rPr>
      </w:pPr>
    </w:p>
    <w:p w:rsidR="00AD2188" w:rsidRDefault="00AD2188" w:rsidP="00F330A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Unit 4: </w:t>
      </w:r>
      <w:r>
        <w:rPr>
          <w:rFonts w:ascii="Times New Roman" w:hAnsi="Times New Roman" w:cs="Times New Roman"/>
          <w:sz w:val="24"/>
          <w:szCs w:val="24"/>
        </w:rPr>
        <w:t xml:space="preserve">The Victorian Era: During this unit, students will study Robert Louis Stevenson’s novella </w:t>
      </w:r>
      <w:r>
        <w:rPr>
          <w:rFonts w:ascii="Times New Roman" w:hAnsi="Times New Roman" w:cs="Times New Roman"/>
          <w:i/>
          <w:sz w:val="24"/>
          <w:szCs w:val="24"/>
        </w:rPr>
        <w:t>The Strange Case of Dr. Jekyll and Mr. Hyde</w:t>
      </w:r>
      <w:r>
        <w:rPr>
          <w:rFonts w:ascii="Times New Roman" w:hAnsi="Times New Roman" w:cs="Times New Roman"/>
          <w:sz w:val="24"/>
          <w:szCs w:val="24"/>
        </w:rPr>
        <w:t>. They will compose an essay of literary analysis during this unit, exploring how Stevenson used his novel to criticize events during his time.</w:t>
      </w:r>
    </w:p>
    <w:p w:rsidR="00AE31FD" w:rsidRDefault="00AE31FD" w:rsidP="00F330A4">
      <w:pPr>
        <w:spacing w:after="0" w:line="240" w:lineRule="auto"/>
        <w:rPr>
          <w:rFonts w:ascii="Times New Roman" w:hAnsi="Times New Roman" w:cs="Times New Roman"/>
          <w:sz w:val="24"/>
          <w:szCs w:val="24"/>
        </w:rPr>
      </w:pPr>
    </w:p>
    <w:p w:rsidR="00AE31FD" w:rsidRDefault="00AE31FD" w:rsidP="00F330A4">
      <w:p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that this is not set in stone. The senior year is a busy one for students inside and outside of the classroom, and often unforeseen circumstances require us to adapt. Therefore, this syllabus is subject to change.</w:t>
      </w:r>
    </w:p>
    <w:p w:rsidR="00D7069C" w:rsidRDefault="00D7069C" w:rsidP="00F330A4">
      <w:pPr>
        <w:pBdr>
          <w:bottom w:val="single" w:sz="12" w:space="1" w:color="auto"/>
        </w:pBdr>
        <w:spacing w:after="0" w:line="240" w:lineRule="auto"/>
        <w:rPr>
          <w:rFonts w:ascii="Times New Roman" w:hAnsi="Times New Roman" w:cs="Times New Roman"/>
          <w:sz w:val="24"/>
          <w:szCs w:val="24"/>
        </w:rPr>
      </w:pPr>
    </w:p>
    <w:p w:rsidR="00D7069C" w:rsidRDefault="00D7069C" w:rsidP="00F330A4">
      <w:pPr>
        <w:spacing w:after="0" w:line="240" w:lineRule="auto"/>
        <w:rPr>
          <w:rFonts w:ascii="Times New Roman" w:hAnsi="Times New Roman" w:cs="Times New Roman"/>
          <w:sz w:val="24"/>
          <w:szCs w:val="24"/>
        </w:rPr>
      </w:pPr>
    </w:p>
    <w:p w:rsidR="00D7069C" w:rsidRDefault="00D7069C" w:rsidP="00D7069C">
      <w:pPr>
        <w:spacing w:after="0" w:line="240" w:lineRule="auto"/>
        <w:rPr>
          <w:rFonts w:ascii="Times New Roman" w:hAnsi="Times New Roman" w:cs="Times New Roman"/>
          <w:sz w:val="24"/>
          <w:szCs w:val="24"/>
        </w:rPr>
      </w:pPr>
      <w:r>
        <w:rPr>
          <w:rFonts w:ascii="Times New Roman" w:hAnsi="Times New Roman" w:cs="Times New Roman"/>
          <w:sz w:val="24"/>
          <w:szCs w:val="24"/>
        </w:rPr>
        <w:t>I have read the syllabus above and understand the expectations and outline of the English 1</w:t>
      </w:r>
      <w:r>
        <w:rPr>
          <w:rFonts w:ascii="Times New Roman" w:hAnsi="Times New Roman" w:cs="Times New Roman"/>
          <w:sz w:val="24"/>
          <w:szCs w:val="24"/>
        </w:rPr>
        <w:t xml:space="preserve">2 </w:t>
      </w:r>
      <w:r>
        <w:rPr>
          <w:rFonts w:ascii="Times New Roman" w:hAnsi="Times New Roman" w:cs="Times New Roman"/>
          <w:sz w:val="24"/>
          <w:szCs w:val="24"/>
        </w:rPr>
        <w:t>course.</w:t>
      </w:r>
    </w:p>
    <w:p w:rsidR="00D7069C" w:rsidRDefault="00D7069C" w:rsidP="00D7069C">
      <w:pPr>
        <w:spacing w:after="0" w:line="240" w:lineRule="auto"/>
        <w:rPr>
          <w:rFonts w:ascii="Times New Roman" w:hAnsi="Times New Roman" w:cs="Times New Roman"/>
          <w:sz w:val="24"/>
          <w:szCs w:val="24"/>
        </w:rPr>
      </w:pPr>
    </w:p>
    <w:p w:rsidR="00D7069C" w:rsidRDefault="00D7069C" w:rsidP="00D7069C">
      <w:pPr>
        <w:spacing w:after="0" w:line="240" w:lineRule="auto"/>
        <w:rPr>
          <w:rFonts w:ascii="Times New Roman" w:hAnsi="Times New Roman" w:cs="Times New Roman"/>
          <w:sz w:val="24"/>
          <w:szCs w:val="24"/>
        </w:rPr>
      </w:pPr>
      <w:r>
        <w:rPr>
          <w:rFonts w:ascii="Times New Roman" w:hAnsi="Times New Roman" w:cs="Times New Roman"/>
          <w:sz w:val="24"/>
          <w:szCs w:val="24"/>
        </w:rPr>
        <w:t>Student ___________________________________________ Date ___________________</w:t>
      </w:r>
    </w:p>
    <w:p w:rsidR="00D7069C" w:rsidRDefault="00D7069C" w:rsidP="00D7069C">
      <w:pPr>
        <w:spacing w:after="0" w:line="240" w:lineRule="auto"/>
        <w:rPr>
          <w:rFonts w:ascii="Times New Roman" w:hAnsi="Times New Roman" w:cs="Times New Roman"/>
          <w:sz w:val="24"/>
          <w:szCs w:val="24"/>
        </w:rPr>
      </w:pPr>
    </w:p>
    <w:p w:rsidR="00D7069C" w:rsidRPr="00EC089E" w:rsidRDefault="00D7069C" w:rsidP="00D7069C">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____________________________________ Date ___________________</w:t>
      </w:r>
    </w:p>
    <w:p w:rsidR="00D7069C" w:rsidRPr="00452777" w:rsidRDefault="00D7069C" w:rsidP="00D7069C">
      <w:pPr>
        <w:spacing w:after="0" w:line="240" w:lineRule="auto"/>
        <w:rPr>
          <w:rFonts w:ascii="Times New Roman" w:hAnsi="Times New Roman" w:cs="Times New Roman"/>
          <w:sz w:val="24"/>
          <w:szCs w:val="24"/>
        </w:rPr>
      </w:pPr>
    </w:p>
    <w:p w:rsidR="00D7069C" w:rsidRPr="00AD2188" w:rsidRDefault="00D7069C" w:rsidP="00F330A4">
      <w:pPr>
        <w:spacing w:after="0" w:line="240" w:lineRule="auto"/>
        <w:rPr>
          <w:rFonts w:ascii="Times New Roman" w:hAnsi="Times New Roman" w:cs="Times New Roman"/>
          <w:sz w:val="24"/>
          <w:szCs w:val="24"/>
        </w:rPr>
      </w:pPr>
    </w:p>
    <w:p w:rsidR="0045494A" w:rsidRDefault="0045494A" w:rsidP="0045494A">
      <w:pPr>
        <w:spacing w:after="0" w:line="240" w:lineRule="auto"/>
        <w:rPr>
          <w:rFonts w:ascii="Times New Roman" w:hAnsi="Times New Roman" w:cs="Times New Roman"/>
          <w:sz w:val="24"/>
          <w:szCs w:val="24"/>
        </w:rPr>
      </w:pPr>
    </w:p>
    <w:p w:rsidR="00B3570F" w:rsidRDefault="00B3570F" w:rsidP="0045494A">
      <w:pPr>
        <w:spacing w:after="0" w:line="240" w:lineRule="auto"/>
        <w:rPr>
          <w:rFonts w:ascii="Times New Roman" w:hAnsi="Times New Roman" w:cs="Times New Roman"/>
          <w:b/>
          <w:sz w:val="24"/>
          <w:szCs w:val="24"/>
          <w:u w:val="single"/>
        </w:rPr>
      </w:pPr>
    </w:p>
    <w:p w:rsidR="006E6689" w:rsidRDefault="006E6689" w:rsidP="0045494A">
      <w:pPr>
        <w:spacing w:after="0" w:line="240" w:lineRule="auto"/>
        <w:rPr>
          <w:rFonts w:ascii="Times New Roman" w:hAnsi="Times New Roman" w:cs="Times New Roman"/>
          <w:b/>
          <w:sz w:val="24"/>
          <w:szCs w:val="24"/>
          <w:u w:val="single"/>
        </w:rPr>
      </w:pPr>
    </w:p>
    <w:sectPr w:rsidR="006E6689" w:rsidSect="00B2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89C"/>
    <w:multiLevelType w:val="hybridMultilevel"/>
    <w:tmpl w:val="0942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000CD"/>
    <w:multiLevelType w:val="hybridMultilevel"/>
    <w:tmpl w:val="F2E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A2531"/>
    <w:multiLevelType w:val="hybridMultilevel"/>
    <w:tmpl w:val="E5C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14"/>
    <w:rsid w:val="0002503C"/>
    <w:rsid w:val="00050214"/>
    <w:rsid w:val="001D4A45"/>
    <w:rsid w:val="00315D26"/>
    <w:rsid w:val="00322678"/>
    <w:rsid w:val="0045494A"/>
    <w:rsid w:val="005845BD"/>
    <w:rsid w:val="005853D2"/>
    <w:rsid w:val="00651F3B"/>
    <w:rsid w:val="00670AFE"/>
    <w:rsid w:val="006E6689"/>
    <w:rsid w:val="00814572"/>
    <w:rsid w:val="008473E8"/>
    <w:rsid w:val="008800AD"/>
    <w:rsid w:val="008F0448"/>
    <w:rsid w:val="00927C81"/>
    <w:rsid w:val="009A0A8C"/>
    <w:rsid w:val="00AD2188"/>
    <w:rsid w:val="00AE31FD"/>
    <w:rsid w:val="00B208F1"/>
    <w:rsid w:val="00B3570F"/>
    <w:rsid w:val="00B80745"/>
    <w:rsid w:val="00C20447"/>
    <w:rsid w:val="00D7069C"/>
    <w:rsid w:val="00D83338"/>
    <w:rsid w:val="00F330A4"/>
    <w:rsid w:val="00F7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7B0CE-EA26-4253-B6BA-63C76D7B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BD"/>
    <w:pPr>
      <w:ind w:left="720"/>
      <w:contextualSpacing/>
    </w:pPr>
  </w:style>
  <w:style w:type="table" w:styleId="TableGrid">
    <w:name w:val="Table Grid"/>
    <w:basedOn w:val="TableNormal"/>
    <w:uiPriority w:val="59"/>
    <w:rsid w:val="0067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3C"/>
    <w:rPr>
      <w:rFonts w:ascii="Tahoma" w:hAnsi="Tahoma" w:cs="Tahoma"/>
      <w:sz w:val="16"/>
      <w:szCs w:val="16"/>
    </w:rPr>
  </w:style>
  <w:style w:type="character" w:styleId="Hyperlink">
    <w:name w:val="Hyperlink"/>
    <w:basedOn w:val="DefaultParagraphFont"/>
    <w:uiPriority w:val="99"/>
    <w:unhideWhenUsed/>
    <w:rsid w:val="0031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Parry McCluer High School</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cfloyd</dc:creator>
  <cp:lastModifiedBy>Chris Floyd</cp:lastModifiedBy>
  <cp:revision>11</cp:revision>
  <cp:lastPrinted>2014-01-23T13:53:00Z</cp:lastPrinted>
  <dcterms:created xsi:type="dcterms:W3CDTF">2016-08-11T13:58:00Z</dcterms:created>
  <dcterms:modified xsi:type="dcterms:W3CDTF">2016-08-12T15:46:00Z</dcterms:modified>
</cp:coreProperties>
</file>